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EBB" w:rsidRPr="00046EB1" w:rsidRDefault="00145EBB" w:rsidP="00A6488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LISTING  PROGRAM</w:t>
      </w:r>
    </w:p>
    <w:p w:rsidR="00145EBB" w:rsidRPr="00046EB1" w:rsidRDefault="00145EBB" w:rsidP="00E8169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45EBB" w:rsidRPr="00046EB1" w:rsidRDefault="00145EBB" w:rsidP="0004293A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D5784E" w:rsidRPr="00046EB1" w:rsidRDefault="00145EBB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**** </w:t>
      </w:r>
      <w:r w:rsidR="003E218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Login</w:t>
      </w:r>
      <w:r w:rsidRPr="00046EB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****</w:t>
      </w:r>
    </w:p>
    <w:p w:rsidR="009D7A3E" w:rsidRDefault="009D7A3E" w:rsidP="003E2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Imports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System.Data.Odbc</w:t>
      </w:r>
    </w:p>
    <w:p w:rsidR="00CC5F84" w:rsidRPr="000E735D" w:rsidRDefault="00CC5F84" w:rsidP="00CC5F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Public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0000FF"/>
          <w:sz w:val="20"/>
          <w:szCs w:val="20"/>
          <w:lang w:val="en-US"/>
        </w:rPr>
        <w:t>Class</w:t>
      </w:r>
      <w:r w:rsidRPr="000E735D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0E735D">
        <w:rPr>
          <w:rFonts w:ascii="Consolas" w:hAnsi="Consolas" w:cs="Consolas"/>
          <w:color w:val="2B91AF"/>
          <w:sz w:val="20"/>
          <w:szCs w:val="20"/>
          <w:lang w:val="en-US"/>
        </w:rPr>
        <w:t>frmLogin</w:t>
      </w:r>
    </w:p>
    <w:p w:rsidR="005D17CA" w:rsidRDefault="00CC5F84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E735D">
        <w:rPr>
          <w:rFonts w:ascii="Consolas" w:hAnsi="Consolas" w:cs="Consolas"/>
          <w:sz w:val="20"/>
          <w:szCs w:val="20"/>
          <w:lang w:val="en-US"/>
        </w:rPr>
        <w:t xml:space="preserve">    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frmLogin_KeyPress(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KeyPressEventArgs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Me</w:t>
      </w:r>
      <w:r w:rsidRPr="0019044C">
        <w:rPr>
          <w:rFonts w:ascii="Consolas" w:hAnsi="Consolas" w:cs="Consolas"/>
          <w:sz w:val="20"/>
          <w:szCs w:val="20"/>
          <w:lang w:val="en-US"/>
        </w:rPr>
        <w:t>.KeyPress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Asc(e.KeyChar) = 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Keys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.Enter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SendKeys</w:t>
      </w:r>
      <w:r w:rsidRPr="0019044C">
        <w:rPr>
          <w:rFonts w:ascii="Consolas" w:hAnsi="Consolas" w:cs="Consolas"/>
          <w:sz w:val="20"/>
          <w:szCs w:val="20"/>
          <w:lang w:val="en-US"/>
        </w:rPr>
        <w:t>.Send(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"{tab}"</w:t>
      </w:r>
      <w:r w:rsidRPr="0019044C">
        <w:rPr>
          <w:rFonts w:ascii="Consolas" w:hAnsi="Consolas" w:cs="Consolas"/>
          <w:sz w:val="20"/>
          <w:szCs w:val="20"/>
          <w:lang w:val="en-US"/>
        </w:rPr>
        <w:t>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frmLogin_Load(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MyBase</w:t>
      </w:r>
      <w:r w:rsidRPr="0019044C">
        <w:rPr>
          <w:rFonts w:ascii="Consolas" w:hAnsi="Consolas" w:cs="Consolas"/>
          <w:sz w:val="20"/>
          <w:szCs w:val="20"/>
          <w:lang w:val="en-US"/>
        </w:rPr>
        <w:t>.Load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Koneksi()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txtUser.Text = GetSetting(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"Pinjaman_Agt_Koperasi"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"Database"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"User2"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19044C">
        <w:rPr>
          <w:rFonts w:ascii="Consolas" w:hAnsi="Consolas" w:cs="Consolas"/>
          <w:sz w:val="20"/>
          <w:szCs w:val="20"/>
          <w:lang w:val="en-US"/>
        </w:rPr>
        <w:t>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txtPass.Text = GetSetting(</w:t>
      </w:r>
      <w:r w:rsidR="0019044C">
        <w:rPr>
          <w:rFonts w:ascii="Consolas" w:hAnsi="Consolas" w:cs="Consolas"/>
          <w:color w:val="A31515"/>
          <w:sz w:val="20"/>
          <w:szCs w:val="20"/>
          <w:lang w:val="en-US"/>
        </w:rPr>
        <w:t>"Pinjaman_Agt_Ko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perasi"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"Database"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"Password2"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19044C">
        <w:rPr>
          <w:rFonts w:ascii="Consolas" w:hAnsi="Consolas" w:cs="Consolas"/>
          <w:sz w:val="20"/>
          <w:szCs w:val="20"/>
          <w:lang w:val="en-US"/>
        </w:rPr>
        <w:t>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txtPass.UseSystemPasswordChar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cekUser()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cmd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19044C">
        <w:rPr>
          <w:rFonts w:ascii="Consolas" w:hAnsi="Consolas" w:cs="Consolas"/>
          <w:sz w:val="20"/>
          <w:szCs w:val="20"/>
          <w:lang w:val="en-US"/>
        </w:rPr>
        <w:t>(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"Select * from tbuser where username='"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&amp; txtUser.Text &amp;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"'"</w:t>
      </w:r>
      <w:r w:rsidRPr="0019044C">
        <w:rPr>
          <w:rFonts w:ascii="Consolas" w:hAnsi="Consolas" w:cs="Consolas"/>
          <w:sz w:val="20"/>
          <w:szCs w:val="20"/>
          <w:lang w:val="en-US"/>
        </w:rPr>
        <w:t>, Conn)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rd = cmd.ExecuteReader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rd.Read()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Not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rd.HasRows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MsgBox(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"Maaf..., Username Salah"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MsgBoxStyle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.Critical,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"Perhatian...!"</w:t>
      </w:r>
      <w:r w:rsidRPr="0019044C">
        <w:rPr>
          <w:rFonts w:ascii="Consolas" w:hAnsi="Consolas" w:cs="Consolas"/>
          <w:sz w:val="20"/>
          <w:szCs w:val="20"/>
          <w:lang w:val="en-US"/>
        </w:rPr>
        <w:t>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txtUser.Text =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txtUser.Focus()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cekPassword()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On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Error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Resume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Next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cmd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New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OdbcCommand</w:t>
      </w:r>
      <w:r w:rsidRPr="0019044C">
        <w:rPr>
          <w:rFonts w:ascii="Consolas" w:hAnsi="Consolas" w:cs="Consolas"/>
          <w:sz w:val="20"/>
          <w:szCs w:val="20"/>
          <w:lang w:val="en-US"/>
        </w:rPr>
        <w:t>(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"Select * from tbuser where username='"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&amp; txtUser.Text &amp;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"' and password=md5('"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&amp; txtPass.Text &amp;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"')"</w:t>
      </w:r>
      <w:r w:rsidRPr="0019044C">
        <w:rPr>
          <w:rFonts w:ascii="Consolas" w:hAnsi="Consolas" w:cs="Consolas"/>
          <w:sz w:val="20"/>
          <w:szCs w:val="20"/>
          <w:lang w:val="en-US"/>
        </w:rPr>
        <w:t>, Conn)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rd = cmd.ExecuteReader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rd.Read()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rd.HasRows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cLevelUser = rd.Item(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"level"</w:t>
      </w:r>
      <w:r w:rsidRPr="0019044C">
        <w:rPr>
          <w:rFonts w:ascii="Consolas" w:hAnsi="Consolas" w:cs="Consolas"/>
          <w:sz w:val="20"/>
          <w:szCs w:val="20"/>
          <w:lang w:val="en-US"/>
        </w:rPr>
        <w:t>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cUserId = rd.Item(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"user_id"</w:t>
      </w:r>
      <w:r w:rsidRPr="0019044C">
        <w:rPr>
          <w:rFonts w:ascii="Consolas" w:hAnsi="Consolas" w:cs="Consolas"/>
          <w:sz w:val="20"/>
          <w:szCs w:val="20"/>
          <w:lang w:val="en-US"/>
        </w:rPr>
        <w:t>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Me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.Visible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cLevelUser =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"Admin"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frmMenuUtama</w:t>
      </w:r>
      <w:r w:rsidRPr="0019044C">
        <w:rPr>
          <w:rFonts w:ascii="Consolas" w:hAnsi="Consolas" w:cs="Consolas"/>
          <w:sz w:val="20"/>
          <w:szCs w:val="20"/>
          <w:lang w:val="en-US"/>
        </w:rPr>
        <w:t>.Show()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    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frmMenuUser</w:t>
      </w:r>
      <w:r w:rsidRPr="0019044C">
        <w:rPr>
          <w:rFonts w:ascii="Consolas" w:hAnsi="Consolas" w:cs="Consolas"/>
          <w:sz w:val="20"/>
          <w:szCs w:val="20"/>
          <w:lang w:val="en-US"/>
        </w:rPr>
        <w:t>.Show()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MsgBox(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"Maaf..., Password Salah"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MsgBoxStyle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.Critical,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"Perhatian...!"</w:t>
      </w:r>
      <w:r w:rsidRPr="0019044C">
        <w:rPr>
          <w:rFonts w:ascii="Consolas" w:hAnsi="Consolas" w:cs="Consolas"/>
          <w:sz w:val="20"/>
          <w:szCs w:val="20"/>
          <w:lang w:val="en-US"/>
        </w:rPr>
        <w:t>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txtPass.Text =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txtPass.Focus()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Exit 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btnBatal_Click(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19044C">
        <w:rPr>
          <w:rFonts w:ascii="Consolas" w:hAnsi="Consolas" w:cs="Consolas"/>
          <w:sz w:val="20"/>
          <w:szCs w:val="20"/>
          <w:lang w:val="en-US"/>
        </w:rPr>
        <w:t>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Me</w:t>
      </w:r>
      <w:r w:rsidRPr="0019044C">
        <w:rPr>
          <w:rFonts w:ascii="Consolas" w:hAnsi="Consolas" w:cs="Consolas"/>
          <w:sz w:val="20"/>
          <w:szCs w:val="20"/>
          <w:lang w:val="en-US"/>
        </w:rPr>
        <w:t>.Close()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txtPass_KeyPress(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KeyPressEventArgs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txtPass.KeyPress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e.KeyChar = Chr(13)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cekPassword()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txtUser_KeyPress(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System.Windows.Forms.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KeyPressEventArgs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txtUser.KeyPress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e.KeyChar = Chr(13)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cekUser()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Char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.IsLetterOrDigit(e.KeyChar)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e.KeyChar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CChar</w:t>
      </w:r>
      <w:r w:rsidRPr="0019044C">
        <w:rPr>
          <w:rFonts w:ascii="Consolas" w:hAnsi="Consolas" w:cs="Consolas"/>
          <w:sz w:val="20"/>
          <w:szCs w:val="20"/>
          <w:lang w:val="en-US"/>
        </w:rPr>
        <w:t>(ChrW(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Keys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.Back))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Or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_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   e.KeyChar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CChar</w:t>
      </w:r>
      <w:r w:rsidRPr="0019044C">
        <w:rPr>
          <w:rFonts w:ascii="Consolas" w:hAnsi="Consolas" w:cs="Consolas"/>
          <w:sz w:val="20"/>
          <w:szCs w:val="20"/>
          <w:lang w:val="en-US"/>
        </w:rPr>
        <w:t>(ChrW(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Keys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.Space))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    e.Handled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    e.Handled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txtUser_MarginChanged(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Object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txtUser.MarginChanged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txtUser_TextChanged(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txtUser.TextChanged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txtUser.Text = StripNonAlphaNum(txtUser.Text)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btnOk_Click(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btnOk.Click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cekUser()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Call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cekPassword()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chkIngat.Checked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txtUser.Text &lt;&gt;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txtPass.Text &lt;&gt;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SaveSetting(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"Pinjaman_Agt_Koperasi"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"Database"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"User2"</w:t>
      </w:r>
      <w:r w:rsidRPr="0019044C">
        <w:rPr>
          <w:rFonts w:ascii="Consolas" w:hAnsi="Consolas" w:cs="Consolas"/>
          <w:sz w:val="20"/>
          <w:szCs w:val="20"/>
          <w:lang w:val="en-US"/>
        </w:rPr>
        <w:t>, Trim(txtUser.Text))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      SaveSetting(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"Pinjaman_Agt_Koperasi"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"Database"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A31515"/>
          <w:sz w:val="20"/>
          <w:szCs w:val="20"/>
          <w:lang w:val="en-US"/>
        </w:rPr>
        <w:t>"Password2"</w:t>
      </w:r>
      <w:r w:rsidRPr="0019044C">
        <w:rPr>
          <w:rFonts w:ascii="Consolas" w:hAnsi="Consolas" w:cs="Consolas"/>
          <w:sz w:val="20"/>
          <w:szCs w:val="20"/>
          <w:lang w:val="en-US"/>
        </w:rPr>
        <w:t>, Trim(txtPass.Text))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Private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chkTampilPass_CheckedChanged(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sender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Object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,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ByVal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e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As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System.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EventArgs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)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Handles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chkTampilPass.CheckedChanged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chkTampilPass.CheckState = </w:t>
      </w:r>
      <w:r w:rsidRPr="0019044C">
        <w:rPr>
          <w:rFonts w:ascii="Consolas" w:hAnsi="Consolas" w:cs="Consolas"/>
          <w:color w:val="2B91AF"/>
          <w:sz w:val="20"/>
          <w:szCs w:val="20"/>
          <w:lang w:val="en-US"/>
        </w:rPr>
        <w:t>CheckState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.Checked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Then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txtPass.UseSystemPasswordChar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False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Else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    txtPass.UseSystemPasswordChar =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True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If</w:t>
      </w:r>
    </w:p>
    <w:p w:rsidR="005D17CA" w:rsidRPr="0019044C" w:rsidRDefault="005D17CA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19044C">
        <w:rPr>
          <w:rFonts w:ascii="Consolas" w:hAnsi="Consolas" w:cs="Consolas"/>
          <w:sz w:val="20"/>
          <w:szCs w:val="20"/>
          <w:lang w:val="en-US"/>
        </w:rPr>
        <w:t xml:space="preserve">   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End</w:t>
      </w:r>
      <w:r w:rsidRPr="0019044C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19044C">
        <w:rPr>
          <w:rFonts w:ascii="Consolas" w:hAnsi="Consolas" w:cs="Consolas"/>
          <w:color w:val="0000FF"/>
          <w:sz w:val="20"/>
          <w:szCs w:val="20"/>
          <w:lang w:val="en-US"/>
        </w:rPr>
        <w:t>Sub</w:t>
      </w:r>
    </w:p>
    <w:p w:rsidR="000F5F02" w:rsidRPr="00CC5F84" w:rsidRDefault="000F5F02" w:rsidP="005D17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0F5F02" w:rsidRDefault="000F5F02" w:rsidP="000E735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</w:pPr>
    </w:p>
    <w:p w:rsidR="00CF6CAD" w:rsidRPr="009D3B7D" w:rsidRDefault="00CF6CAD" w:rsidP="00DA7BF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sectPr w:rsidR="00CF6CAD" w:rsidRPr="009D3B7D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CAD" w:rsidRDefault="00F52CAD" w:rsidP="000F5F02">
      <w:pPr>
        <w:spacing w:after="0" w:line="240" w:lineRule="auto"/>
      </w:pPr>
      <w:r>
        <w:separator/>
      </w:r>
    </w:p>
  </w:endnote>
  <w:endnote w:type="continuationSeparator" w:id="0">
    <w:p w:rsidR="00F52CAD" w:rsidRDefault="00F52CAD" w:rsidP="000F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CAD" w:rsidRDefault="00F52CAD" w:rsidP="000F5F02">
      <w:pPr>
        <w:spacing w:after="0" w:line="240" w:lineRule="auto"/>
      </w:pPr>
      <w:r>
        <w:separator/>
      </w:r>
    </w:p>
  </w:footnote>
  <w:footnote w:type="continuationSeparator" w:id="0">
    <w:p w:rsidR="00F52CAD" w:rsidRDefault="00F52CAD" w:rsidP="000F5F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EBB"/>
    <w:rsid w:val="0000621E"/>
    <w:rsid w:val="00007A3B"/>
    <w:rsid w:val="00017D40"/>
    <w:rsid w:val="0002281A"/>
    <w:rsid w:val="0004293A"/>
    <w:rsid w:val="00046EB1"/>
    <w:rsid w:val="00057D61"/>
    <w:rsid w:val="000E735D"/>
    <w:rsid w:val="000F5F02"/>
    <w:rsid w:val="001404CD"/>
    <w:rsid w:val="00145EBB"/>
    <w:rsid w:val="00147745"/>
    <w:rsid w:val="00151377"/>
    <w:rsid w:val="0019044C"/>
    <w:rsid w:val="001A3B1B"/>
    <w:rsid w:val="001D27E6"/>
    <w:rsid w:val="0020024A"/>
    <w:rsid w:val="00204506"/>
    <w:rsid w:val="00216D65"/>
    <w:rsid w:val="0025238C"/>
    <w:rsid w:val="002B72FD"/>
    <w:rsid w:val="002D2870"/>
    <w:rsid w:val="003375ED"/>
    <w:rsid w:val="0036609B"/>
    <w:rsid w:val="003E2187"/>
    <w:rsid w:val="003E751F"/>
    <w:rsid w:val="00402EFF"/>
    <w:rsid w:val="00424DBD"/>
    <w:rsid w:val="00490361"/>
    <w:rsid w:val="005628BE"/>
    <w:rsid w:val="005D17CA"/>
    <w:rsid w:val="00601E02"/>
    <w:rsid w:val="00650DA7"/>
    <w:rsid w:val="00675277"/>
    <w:rsid w:val="0068401F"/>
    <w:rsid w:val="006D2E98"/>
    <w:rsid w:val="006D33A3"/>
    <w:rsid w:val="006E0215"/>
    <w:rsid w:val="006E58D9"/>
    <w:rsid w:val="006F7501"/>
    <w:rsid w:val="007E35FB"/>
    <w:rsid w:val="0080384A"/>
    <w:rsid w:val="00824D05"/>
    <w:rsid w:val="008D44F4"/>
    <w:rsid w:val="008E7823"/>
    <w:rsid w:val="00924D64"/>
    <w:rsid w:val="00936321"/>
    <w:rsid w:val="00950A14"/>
    <w:rsid w:val="009A66E2"/>
    <w:rsid w:val="009D0844"/>
    <w:rsid w:val="009D3B7D"/>
    <w:rsid w:val="009D7A3E"/>
    <w:rsid w:val="00A125BB"/>
    <w:rsid w:val="00A64886"/>
    <w:rsid w:val="00A652A0"/>
    <w:rsid w:val="00A86471"/>
    <w:rsid w:val="00A93C05"/>
    <w:rsid w:val="00A97864"/>
    <w:rsid w:val="00AA16EA"/>
    <w:rsid w:val="00B51007"/>
    <w:rsid w:val="00B702ED"/>
    <w:rsid w:val="00B76907"/>
    <w:rsid w:val="00B803F5"/>
    <w:rsid w:val="00B855C7"/>
    <w:rsid w:val="00B856A1"/>
    <w:rsid w:val="00BC2C72"/>
    <w:rsid w:val="00C8687F"/>
    <w:rsid w:val="00CC5F84"/>
    <w:rsid w:val="00CF6CAD"/>
    <w:rsid w:val="00D06C80"/>
    <w:rsid w:val="00D13ED2"/>
    <w:rsid w:val="00D25ECE"/>
    <w:rsid w:val="00D2799D"/>
    <w:rsid w:val="00D30B8F"/>
    <w:rsid w:val="00D5784E"/>
    <w:rsid w:val="00DA7BF3"/>
    <w:rsid w:val="00DB382A"/>
    <w:rsid w:val="00DE6B13"/>
    <w:rsid w:val="00E02852"/>
    <w:rsid w:val="00E20773"/>
    <w:rsid w:val="00E36162"/>
    <w:rsid w:val="00E52C42"/>
    <w:rsid w:val="00E81695"/>
    <w:rsid w:val="00E86E60"/>
    <w:rsid w:val="00EA0C0B"/>
    <w:rsid w:val="00EB2ADF"/>
    <w:rsid w:val="00EC6B15"/>
    <w:rsid w:val="00EF65A6"/>
    <w:rsid w:val="00F52CAD"/>
    <w:rsid w:val="00FA2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97442-76AC-4942-B183-630E1854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5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F02"/>
  </w:style>
  <w:style w:type="paragraph" w:styleId="Footer">
    <w:name w:val="footer"/>
    <w:basedOn w:val="Normal"/>
    <w:link w:val="FooterChar"/>
    <w:uiPriority w:val="99"/>
    <w:unhideWhenUsed/>
    <w:rsid w:val="000F5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8</cp:revision>
  <cp:lastPrinted>2018-11-26T13:29:00Z</cp:lastPrinted>
  <dcterms:created xsi:type="dcterms:W3CDTF">2018-11-19T11:18:00Z</dcterms:created>
  <dcterms:modified xsi:type="dcterms:W3CDTF">2018-11-26T13:33:00Z</dcterms:modified>
</cp:coreProperties>
</file>